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16" w:type="dxa"/>
        <w:jc w:val="center"/>
        <w:tblLook w:val="04A0"/>
      </w:tblPr>
      <w:tblGrid>
        <w:gridCol w:w="722"/>
        <w:gridCol w:w="851"/>
        <w:gridCol w:w="1616"/>
        <w:gridCol w:w="1440"/>
        <w:gridCol w:w="1350"/>
        <w:gridCol w:w="1440"/>
        <w:gridCol w:w="1064"/>
        <w:gridCol w:w="834"/>
        <w:gridCol w:w="839"/>
        <w:gridCol w:w="624"/>
        <w:gridCol w:w="594"/>
        <w:gridCol w:w="587"/>
        <w:gridCol w:w="1249"/>
        <w:gridCol w:w="1906"/>
      </w:tblGrid>
      <w:tr w:rsidR="006849E2" w:rsidRPr="008255D1" w:rsidTr="00115911">
        <w:trPr>
          <w:trHeight w:val="198"/>
          <w:jc w:val="center"/>
        </w:trPr>
        <w:tc>
          <w:tcPr>
            <w:tcW w:w="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FD096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ساعت </w:t>
            </w: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امتحان</w:t>
            </w:r>
          </w:p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تشکیل </w:t>
            </w:r>
          </w:p>
        </w:tc>
        <w:tc>
          <w:tcPr>
            <w:tcW w:w="1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96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روز و ساعت تشکیل کلاس</w:t>
            </w:r>
          </w:p>
        </w:tc>
        <w:tc>
          <w:tcPr>
            <w:tcW w:w="18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90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6849E2" w:rsidRPr="008255D1" w:rsidTr="003E4C88">
        <w:trPr>
          <w:trHeight w:val="558"/>
          <w:jc w:val="center"/>
        </w:trPr>
        <w:tc>
          <w:tcPr>
            <w:tcW w:w="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7443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6849E2" w:rsidP="006849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F008F6"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نبه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32D9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بالینی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24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849E2" w:rsidRPr="008255D1" w:rsidTr="003E4C88">
        <w:trPr>
          <w:trHeight w:val="504"/>
          <w:jc w:val="center"/>
        </w:trPr>
        <w:tc>
          <w:tcPr>
            <w:tcW w:w="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2E4CBE" w:rsidRPr="008255D1" w:rsidRDefault="00951D97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صفیری 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E4CBE" w:rsidRPr="008255D1" w:rsidRDefault="00951D97" w:rsidP="00C6005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064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2E4CBE" w:rsidRPr="00E2609B" w:rsidRDefault="002960E9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top w:val="single" w:sz="18" w:space="0" w:color="auto"/>
              <w:right w:val="single" w:sz="8" w:space="0" w:color="auto"/>
            </w:tcBorders>
          </w:tcPr>
          <w:p w:rsidR="002E4CBE" w:rsidRPr="00632DA0" w:rsidRDefault="002960E9" w:rsidP="002E4CBE">
            <w:r>
              <w:rPr>
                <w:rFonts w:hint="cs"/>
                <w:rtl/>
              </w:rPr>
              <w:t>1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</w:tcBorders>
          </w:tcPr>
          <w:p w:rsidR="002E4CBE" w:rsidRPr="00ED543E" w:rsidRDefault="002960E9" w:rsidP="002E4CBE">
            <w:r>
              <w:rPr>
                <w:rFonts w:hint="cs"/>
                <w:rtl/>
              </w:rPr>
              <w:t>1</w:t>
            </w:r>
          </w:p>
        </w:tc>
        <w:tc>
          <w:tcPr>
            <w:tcW w:w="1249" w:type="dxa"/>
            <w:tcBorders>
              <w:top w:val="single" w:sz="18" w:space="0" w:color="auto"/>
              <w:right w:val="single" w:sz="8" w:space="0" w:color="auto"/>
            </w:tcBorders>
          </w:tcPr>
          <w:p w:rsidR="002E4CBE" w:rsidRPr="00635088" w:rsidRDefault="008877BA" w:rsidP="002960E9">
            <w:r>
              <w:t>19440110</w:t>
            </w:r>
            <w:r w:rsidR="002960E9">
              <w:rPr>
                <w:rFonts w:hint="cs"/>
                <w:rtl/>
              </w:rPr>
              <w:t>1</w:t>
            </w:r>
          </w:p>
        </w:tc>
        <w:tc>
          <w:tcPr>
            <w:tcW w:w="190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E4CBE" w:rsidRPr="006849E2" w:rsidRDefault="002960E9" w:rsidP="006849E2">
            <w:pPr>
              <w:jc w:val="right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آمار زیستی و روش تحقیق </w:t>
            </w:r>
          </w:p>
        </w:tc>
      </w:tr>
      <w:tr w:rsidR="006849E2" w:rsidRPr="008255D1" w:rsidTr="003E4C88">
        <w:trPr>
          <w:trHeight w:val="440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E4CBE" w:rsidRPr="008255D1" w:rsidRDefault="00951D97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اسدیان فام </w:t>
            </w:r>
          </w:p>
        </w:tc>
        <w:tc>
          <w:tcPr>
            <w:tcW w:w="1440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4CBE" w:rsidRPr="008255D1" w:rsidRDefault="00951D97" w:rsidP="00951D9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10.30-8.30</w:t>
            </w:r>
          </w:p>
        </w:tc>
        <w:tc>
          <w:tcPr>
            <w:tcW w:w="1440" w:type="dxa"/>
            <w:vAlign w:val="center"/>
          </w:tcPr>
          <w:p w:rsidR="002E4CBE" w:rsidRPr="008255D1" w:rsidRDefault="002E4CBE" w:rsidP="007443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2E4CBE" w:rsidRPr="00E2609B" w:rsidRDefault="002960E9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2E4CBE" w:rsidRPr="00632DA0" w:rsidRDefault="002960E9" w:rsidP="002E4CBE">
            <w:r>
              <w:rPr>
                <w:rFonts w:hint="cs"/>
                <w:rtl/>
              </w:rPr>
              <w:t>1</w:t>
            </w:r>
          </w:p>
        </w:tc>
        <w:tc>
          <w:tcPr>
            <w:tcW w:w="587" w:type="dxa"/>
            <w:tcBorders>
              <w:left w:val="single" w:sz="8" w:space="0" w:color="auto"/>
            </w:tcBorders>
          </w:tcPr>
          <w:p w:rsidR="002E4CBE" w:rsidRPr="00ED543E" w:rsidRDefault="002960E9" w:rsidP="002E4CBE">
            <w:r>
              <w:rPr>
                <w:rFonts w:hint="cs"/>
                <w:rtl/>
              </w:rPr>
              <w:t>1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2E4CBE" w:rsidRPr="00635088" w:rsidRDefault="008877BA" w:rsidP="002960E9">
            <w:r>
              <w:t>19440110</w:t>
            </w:r>
            <w:r w:rsidR="002960E9">
              <w:rPr>
                <w:rFonts w:hint="cs"/>
                <w:rtl/>
              </w:rPr>
              <w:t>2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2E4CBE" w:rsidRPr="006849E2" w:rsidRDefault="002960E9" w:rsidP="006849E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فناوری اطلاعات </w:t>
            </w:r>
          </w:p>
        </w:tc>
      </w:tr>
      <w:tr w:rsidR="006849E2" w:rsidRPr="008255D1" w:rsidTr="003E4C88">
        <w:trPr>
          <w:trHeight w:val="440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2E4CBE" w:rsidRPr="008255D1" w:rsidRDefault="004D56FA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بهروزی </w:t>
            </w:r>
          </w:p>
        </w:tc>
        <w:tc>
          <w:tcPr>
            <w:tcW w:w="1440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4CBE" w:rsidRPr="008255D1" w:rsidRDefault="002E4CBE" w:rsidP="0011591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4CBE" w:rsidRPr="008255D1" w:rsidRDefault="004D56FA" w:rsidP="0011591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064" w:type="dxa"/>
            <w:vAlign w:val="center"/>
          </w:tcPr>
          <w:p w:rsidR="002E4CBE" w:rsidRPr="008255D1" w:rsidRDefault="002E4CBE" w:rsidP="007443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2E4CBE" w:rsidRPr="00E2609B" w:rsidRDefault="002960E9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2E4CBE" w:rsidRPr="00632DA0" w:rsidRDefault="002960E9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2E4CBE" w:rsidRPr="00ED543E" w:rsidRDefault="002960E9" w:rsidP="002E4CBE">
            <w:r>
              <w:rPr>
                <w:rFonts w:hint="cs"/>
                <w:rtl/>
              </w:rPr>
              <w:t>2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2E4CBE" w:rsidRPr="00635088" w:rsidRDefault="008877BA" w:rsidP="002960E9">
            <w:r>
              <w:t>1944011</w:t>
            </w:r>
            <w:r w:rsidR="002960E9">
              <w:rPr>
                <w:rFonts w:hint="cs"/>
                <w:rtl/>
              </w:rPr>
              <w:t>03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2E4CBE" w:rsidRPr="006849E2" w:rsidRDefault="002960E9" w:rsidP="006849E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زبان تخصصی </w:t>
            </w:r>
          </w:p>
        </w:tc>
      </w:tr>
      <w:tr w:rsidR="005E1FBD" w:rsidRPr="008255D1" w:rsidTr="003E4C88">
        <w:trPr>
          <w:trHeight w:val="701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5E1FBD" w:rsidRPr="008255D1" w:rsidRDefault="004D56FA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واحدی </w:t>
            </w:r>
          </w:p>
        </w:tc>
        <w:tc>
          <w:tcPr>
            <w:tcW w:w="1440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E1FBD" w:rsidRPr="008255D1" w:rsidRDefault="004D56FA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10.30-8.30</w:t>
            </w:r>
          </w:p>
        </w:tc>
        <w:tc>
          <w:tcPr>
            <w:tcW w:w="1064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E1FBD" w:rsidRPr="008255D1" w:rsidRDefault="005E1FBD" w:rsidP="005E1FB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5E1FBD" w:rsidRPr="00E2609B" w:rsidRDefault="002960E9" w:rsidP="005E1FBD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5E1FBD" w:rsidRPr="00632DA0" w:rsidRDefault="002960E9" w:rsidP="005E1FBD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5E1FBD" w:rsidRPr="00ED543E" w:rsidRDefault="002960E9" w:rsidP="005E1FBD">
            <w:r>
              <w:rPr>
                <w:rFonts w:hint="cs"/>
                <w:rtl/>
              </w:rPr>
              <w:t>1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5E1FBD" w:rsidRPr="00635088" w:rsidRDefault="005E1FBD" w:rsidP="002960E9">
            <w:r>
              <w:t>1944011</w:t>
            </w:r>
            <w:r w:rsidR="002960E9">
              <w:rPr>
                <w:rFonts w:hint="cs"/>
                <w:rtl/>
              </w:rPr>
              <w:t>04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5E1FBD" w:rsidRPr="006849E2" w:rsidRDefault="002960E9" w:rsidP="005E1FBD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آناتومی </w:t>
            </w:r>
          </w:p>
        </w:tc>
      </w:tr>
      <w:tr w:rsidR="004D56FA" w:rsidRPr="008255D1" w:rsidTr="003E4C88">
        <w:trPr>
          <w:trHeight w:val="629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مسافری 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10.30-8.30</w:t>
            </w:r>
          </w:p>
        </w:tc>
        <w:tc>
          <w:tcPr>
            <w:tcW w:w="135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D56FA" w:rsidRPr="00E2609B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4D56FA" w:rsidP="004D56FA">
            <w:r>
              <w:rPr>
                <w:rFonts w:hint="cs"/>
                <w:rtl/>
              </w:rPr>
              <w:t>1.5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4D56FA" w:rsidRPr="00635088" w:rsidRDefault="004D56FA" w:rsidP="004D56FA">
            <w:r>
              <w:t>1944011</w:t>
            </w:r>
            <w:r>
              <w:rPr>
                <w:rFonts w:hint="cs"/>
                <w:rtl/>
              </w:rPr>
              <w:t>05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4D56FA" w:rsidP="004D56FA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فیزیولوژی </w:t>
            </w:r>
          </w:p>
        </w:tc>
      </w:tr>
      <w:tr w:rsidR="004D56FA" w:rsidRPr="008255D1" w:rsidTr="003E4C88">
        <w:trPr>
          <w:trHeight w:val="620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D56FA" w:rsidRPr="008255D1" w:rsidRDefault="004D56FA" w:rsidP="00E953C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چنگیزی 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4D56FA" w:rsidRPr="008255D1" w:rsidRDefault="004D56FA" w:rsidP="0011591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D56FA" w:rsidRPr="008255D1" w:rsidRDefault="004D56FA" w:rsidP="0011591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D56FA" w:rsidRPr="00E2609B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4D56FA" w:rsidP="004D56FA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4D56FA" w:rsidP="004D56FA">
            <w:r>
              <w:rPr>
                <w:rFonts w:hint="cs"/>
                <w:rtl/>
              </w:rPr>
              <w:t>1.5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4D56FA" w:rsidRPr="00635088" w:rsidRDefault="004D56FA" w:rsidP="004D56FA">
            <w:r>
              <w:t>19440111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4D56FA" w:rsidP="00115911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آشنایی با </w:t>
            </w:r>
            <w:r>
              <w:rPr>
                <w:rFonts w:cs="B Zar"/>
                <w:sz w:val="18"/>
                <w:szCs w:val="18"/>
              </w:rPr>
              <w:t xml:space="preserve">Dispatch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سیستم های مخابراتی </w:t>
            </w:r>
          </w:p>
        </w:tc>
      </w:tr>
      <w:tr w:rsidR="004D56FA" w:rsidRPr="008255D1" w:rsidTr="003E4C88">
        <w:trPr>
          <w:trHeight w:val="710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 ارجمند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12.30-10.30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D56FA" w:rsidRPr="00E2609B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4D56FA" w:rsidP="004D56FA">
            <w:r>
              <w:rPr>
                <w:rFonts w:hint="cs"/>
                <w:rtl/>
              </w:rPr>
              <w:t>2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4D56FA" w:rsidRPr="00635088" w:rsidRDefault="004D56FA" w:rsidP="004D56FA">
            <w:r>
              <w:t>1944011</w:t>
            </w:r>
            <w:r>
              <w:rPr>
                <w:rFonts w:hint="cs"/>
                <w:rtl/>
              </w:rPr>
              <w:t>17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4D56FA" w:rsidP="004D56FA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شناخت بیماریها </w:t>
            </w:r>
          </w:p>
        </w:tc>
      </w:tr>
      <w:tr w:rsidR="004D56FA" w:rsidRPr="008255D1" w:rsidTr="003E4C88">
        <w:trPr>
          <w:trHeight w:val="530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اعلایی 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12.30-10.30</w:t>
            </w:r>
          </w:p>
        </w:tc>
        <w:tc>
          <w:tcPr>
            <w:tcW w:w="135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D56FA" w:rsidRPr="00E2609B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4D56FA" w:rsidP="004D56FA">
            <w:r>
              <w:rPr>
                <w:rFonts w:hint="cs"/>
                <w:rtl/>
              </w:rPr>
              <w:t>2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4D56FA" w:rsidRPr="00635088" w:rsidRDefault="004D56FA" w:rsidP="004D56FA">
            <w:r>
              <w:t>19440112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4D56FA" w:rsidP="004D56FA">
            <w:pPr>
              <w:jc w:val="right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مدیریت سلامت در بحران </w:t>
            </w:r>
          </w:p>
        </w:tc>
      </w:tr>
      <w:tr w:rsidR="004D56FA" w:rsidRPr="008255D1" w:rsidTr="003E4C88">
        <w:trPr>
          <w:trHeight w:val="521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شیدایی 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14-13 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D56FA" w:rsidRPr="00E2609B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4D56FA" w:rsidP="004D56FA">
            <w:r>
              <w:rPr>
                <w:rFonts w:hint="cs"/>
                <w:rtl/>
              </w:rPr>
              <w:t>1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4D56FA" w:rsidRPr="00635088" w:rsidRDefault="004D56FA" w:rsidP="004D56FA">
            <w:r>
              <w:t>1944011</w:t>
            </w:r>
            <w:r>
              <w:rPr>
                <w:rFonts w:hint="cs"/>
                <w:rtl/>
              </w:rPr>
              <w:t>18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4D56FA" w:rsidP="004D56FA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اورژانس های رفتاری </w:t>
            </w:r>
          </w:p>
        </w:tc>
      </w:tr>
      <w:tr w:rsidR="004D56FA" w:rsidRPr="008255D1" w:rsidTr="003E4C88">
        <w:trPr>
          <w:trHeight w:val="530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رضاییان 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D56FA" w:rsidRPr="00E2609B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Pr="00632DA0" w:rsidRDefault="004D56FA" w:rsidP="004D56FA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Pr="00ED543E" w:rsidRDefault="004D56FA" w:rsidP="004D56FA">
            <w:r>
              <w:rPr>
                <w:rFonts w:hint="cs"/>
                <w:rtl/>
              </w:rPr>
              <w:t>0.5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4D56FA" w:rsidRPr="00635088" w:rsidRDefault="004D56FA" w:rsidP="004D56FA">
            <w:r>
              <w:t>1944011</w:t>
            </w:r>
            <w:r>
              <w:rPr>
                <w:rFonts w:hint="cs"/>
                <w:rtl/>
              </w:rPr>
              <w:t>21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4D56FA" w:rsidP="004D56FA">
            <w:pPr>
              <w:jc w:val="right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نشانه شناسی و معاینات بدنی </w:t>
            </w:r>
          </w:p>
        </w:tc>
      </w:tr>
      <w:tr w:rsidR="004D56FA" w:rsidRPr="008255D1" w:rsidTr="003E4C88">
        <w:trPr>
          <w:trHeight w:val="719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 مربیان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24-18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24-18</w:t>
            </w:r>
          </w:p>
        </w:tc>
        <w:tc>
          <w:tcPr>
            <w:tcW w:w="106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D56FA" w:rsidRPr="00E2609B" w:rsidRDefault="004D56FA" w:rsidP="004D56FA">
            <w:r>
              <w:rPr>
                <w:rFonts w:hint="cs"/>
                <w:rtl/>
              </w:rPr>
              <w:t>0.5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D56FA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D56FA" w:rsidRDefault="004D56FA" w:rsidP="004D56FA">
            <w:r>
              <w:rPr>
                <w:rFonts w:hint="cs"/>
                <w:rtl/>
              </w:rPr>
              <w:t>-</w:t>
            </w:r>
          </w:p>
        </w:tc>
        <w:tc>
          <w:tcPr>
            <w:tcW w:w="1249" w:type="dxa"/>
            <w:tcBorders>
              <w:right w:val="single" w:sz="8" w:space="0" w:color="auto"/>
            </w:tcBorders>
          </w:tcPr>
          <w:p w:rsidR="004D56FA" w:rsidRDefault="004D56FA" w:rsidP="004D56FA">
            <w:r>
              <w:t>19</w:t>
            </w:r>
            <w:r>
              <w:rPr>
                <w:rFonts w:hint="cs"/>
                <w:rtl/>
              </w:rPr>
              <w:t>4401126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Pr="006849E2" w:rsidRDefault="004D56FA" w:rsidP="004D56FA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کارآموزی </w:t>
            </w:r>
            <w:r w:rsidRPr="002960E9">
              <w:rPr>
                <w:rFonts w:cs="B Zar" w:hint="cs"/>
                <w:sz w:val="18"/>
                <w:szCs w:val="18"/>
                <w:rtl/>
                <w:lang w:bidi="fa-IR"/>
              </w:rPr>
              <w:t>شناسی و معاینات بدنی</w:t>
            </w:r>
          </w:p>
        </w:tc>
      </w:tr>
      <w:tr w:rsidR="004D56FA" w:rsidRPr="008255D1" w:rsidTr="003E4C88">
        <w:trPr>
          <w:trHeight w:val="557"/>
          <w:jc w:val="center"/>
        </w:trPr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احدی </w:t>
            </w: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D56FA" w:rsidRPr="008255D1" w:rsidRDefault="004D56FA" w:rsidP="004D56FA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13.30-12</w:t>
            </w:r>
          </w:p>
        </w:tc>
        <w:tc>
          <w:tcPr>
            <w:tcW w:w="106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D56FA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4D56FA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4D56FA" w:rsidRPr="008255D1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49" w:type="dxa"/>
            <w:tcBorders>
              <w:right w:val="single" w:sz="8" w:space="0" w:color="auto"/>
            </w:tcBorders>
            <w:vAlign w:val="center"/>
          </w:tcPr>
          <w:p w:rsidR="004D56FA" w:rsidRDefault="004D56FA" w:rsidP="004D56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19000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242</w:t>
            </w:r>
          </w:p>
        </w:tc>
        <w:tc>
          <w:tcPr>
            <w:tcW w:w="1906" w:type="dxa"/>
            <w:tcBorders>
              <w:left w:val="single" w:sz="8" w:space="0" w:color="auto"/>
              <w:right w:val="single" w:sz="18" w:space="0" w:color="auto"/>
            </w:tcBorders>
          </w:tcPr>
          <w:p w:rsidR="004D56FA" w:rsidRDefault="004D56FA" w:rsidP="004D56FA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تحلیلی صدر اسلام </w:t>
            </w:r>
          </w:p>
        </w:tc>
      </w:tr>
    </w:tbl>
    <w:p w:rsidR="00A00F67" w:rsidRPr="008255D1" w:rsidRDefault="00A00F67">
      <w:pPr>
        <w:rPr>
          <w:rFonts w:cs="B Nazanin"/>
          <w:b/>
          <w:bCs/>
          <w:sz w:val="20"/>
          <w:szCs w:val="20"/>
        </w:rPr>
      </w:pPr>
    </w:p>
    <w:sectPr w:rsidR="00A00F67" w:rsidRPr="008255D1" w:rsidSect="00684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DC" w:rsidRDefault="009D35DC" w:rsidP="004C275F">
      <w:pPr>
        <w:spacing w:after="0" w:line="240" w:lineRule="auto"/>
      </w:pPr>
      <w:r>
        <w:separator/>
      </w:r>
    </w:p>
  </w:endnote>
  <w:endnote w:type="continuationSeparator" w:id="1">
    <w:p w:rsidR="009D35DC" w:rsidRDefault="009D35DC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5" w:rsidRDefault="004064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5" w:rsidRDefault="004064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5" w:rsidRDefault="00406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DC" w:rsidRDefault="009D35DC" w:rsidP="004C275F">
      <w:pPr>
        <w:spacing w:after="0" w:line="240" w:lineRule="auto"/>
      </w:pPr>
      <w:r>
        <w:separator/>
      </w:r>
    </w:p>
  </w:footnote>
  <w:footnote w:type="continuationSeparator" w:id="1">
    <w:p w:rsidR="009D35DC" w:rsidRDefault="009D35DC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5" w:rsidRDefault="004064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F" w:rsidRPr="004C275F" w:rsidRDefault="004C275F" w:rsidP="00C64158">
    <w:pPr>
      <w:pStyle w:val="Header"/>
      <w:bidi/>
      <w:jc w:val="center"/>
      <w:rPr>
        <w:sz w:val="32"/>
        <w:szCs w:val="32"/>
        <w:lang w:bidi="fa-IR"/>
      </w:rPr>
    </w:pPr>
    <w:r w:rsidRPr="004C275F">
      <w:rPr>
        <w:rFonts w:hint="cs"/>
        <w:sz w:val="32"/>
        <w:szCs w:val="32"/>
        <w:rtl/>
        <w:lang w:bidi="fa-IR"/>
      </w:rPr>
      <w:t xml:space="preserve">برنامه هفتگی رشته  </w:t>
    </w:r>
    <w:r w:rsidR="009701B4">
      <w:rPr>
        <w:rFonts w:hint="cs"/>
        <w:sz w:val="32"/>
        <w:szCs w:val="32"/>
        <w:rtl/>
        <w:lang w:bidi="fa-IR"/>
      </w:rPr>
      <w:t>فوریتهای پزشکی ترم</w:t>
    </w:r>
    <w:r w:rsidR="00C64158">
      <w:rPr>
        <w:rFonts w:hint="cs"/>
        <w:sz w:val="32"/>
        <w:szCs w:val="32"/>
        <w:rtl/>
        <w:lang w:bidi="fa-IR"/>
      </w:rPr>
      <w:t>1</w:t>
    </w:r>
    <w:r w:rsidR="003A7267">
      <w:rPr>
        <w:rFonts w:hint="cs"/>
        <w:sz w:val="32"/>
        <w:szCs w:val="32"/>
        <w:rtl/>
        <w:lang w:bidi="fa-IR"/>
      </w:rPr>
      <w:t xml:space="preserve">کارشناسی </w:t>
    </w:r>
    <w:r w:rsidR="00277605">
      <w:rPr>
        <w:rFonts w:hint="cs"/>
        <w:sz w:val="32"/>
        <w:szCs w:val="32"/>
        <w:rtl/>
        <w:lang w:bidi="fa-IR"/>
      </w:rPr>
      <w:t xml:space="preserve">نیمسال </w:t>
    </w:r>
    <w:r w:rsidR="00C64158">
      <w:rPr>
        <w:rFonts w:hint="cs"/>
        <w:sz w:val="32"/>
        <w:szCs w:val="32"/>
        <w:rtl/>
        <w:lang w:bidi="fa-IR"/>
      </w:rPr>
      <w:t>دوم</w:t>
    </w:r>
    <w:r w:rsidR="004064C5">
      <w:rPr>
        <w:sz w:val="32"/>
        <w:szCs w:val="32"/>
        <w:lang w:bidi="fa-IR"/>
      </w:rPr>
      <w:t xml:space="preserve"> </w:t>
    </w:r>
    <w:r w:rsidR="00277605">
      <w:rPr>
        <w:rFonts w:hint="cs"/>
        <w:sz w:val="32"/>
        <w:szCs w:val="32"/>
        <w:rtl/>
        <w:lang w:bidi="fa-IR"/>
      </w:rPr>
      <w:t>سالتحصیلی 9</w:t>
    </w:r>
    <w:r w:rsidR="003A7267">
      <w:rPr>
        <w:rFonts w:hint="cs"/>
        <w:sz w:val="32"/>
        <w:szCs w:val="32"/>
        <w:rtl/>
        <w:lang w:bidi="fa-IR"/>
      </w:rPr>
      <w:t>8</w:t>
    </w:r>
    <w:r w:rsidR="00277605">
      <w:rPr>
        <w:rFonts w:hint="cs"/>
        <w:sz w:val="32"/>
        <w:szCs w:val="32"/>
        <w:rtl/>
        <w:lang w:bidi="fa-IR"/>
      </w:rPr>
      <w:t>-9</w:t>
    </w:r>
    <w:r w:rsidR="003A7267">
      <w:rPr>
        <w:rFonts w:hint="cs"/>
        <w:sz w:val="32"/>
        <w:szCs w:val="32"/>
        <w:rtl/>
        <w:lang w:bidi="fa-IR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5" w:rsidRDefault="004064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75F"/>
    <w:rsid w:val="00001319"/>
    <w:rsid w:val="00004121"/>
    <w:rsid w:val="000C29C1"/>
    <w:rsid w:val="000C5D35"/>
    <w:rsid w:val="000E5BD5"/>
    <w:rsid w:val="00102E1F"/>
    <w:rsid w:val="00107F17"/>
    <w:rsid w:val="00110404"/>
    <w:rsid w:val="00115911"/>
    <w:rsid w:val="00146F5A"/>
    <w:rsid w:val="001568C2"/>
    <w:rsid w:val="00157C3F"/>
    <w:rsid w:val="00171D71"/>
    <w:rsid w:val="001C10B3"/>
    <w:rsid w:val="001D1229"/>
    <w:rsid w:val="001D3509"/>
    <w:rsid w:val="00200881"/>
    <w:rsid w:val="002223C0"/>
    <w:rsid w:val="00223896"/>
    <w:rsid w:val="00244F11"/>
    <w:rsid w:val="00254919"/>
    <w:rsid w:val="00256DF2"/>
    <w:rsid w:val="00262F62"/>
    <w:rsid w:val="00266C53"/>
    <w:rsid w:val="002743C9"/>
    <w:rsid w:val="00277605"/>
    <w:rsid w:val="00285A8E"/>
    <w:rsid w:val="00291098"/>
    <w:rsid w:val="002960E9"/>
    <w:rsid w:val="002A51C5"/>
    <w:rsid w:val="002A64A6"/>
    <w:rsid w:val="002B4752"/>
    <w:rsid w:val="002D6B93"/>
    <w:rsid w:val="002E4CBE"/>
    <w:rsid w:val="002F747E"/>
    <w:rsid w:val="003032C5"/>
    <w:rsid w:val="003240FE"/>
    <w:rsid w:val="00331164"/>
    <w:rsid w:val="003572C5"/>
    <w:rsid w:val="003627A3"/>
    <w:rsid w:val="00372231"/>
    <w:rsid w:val="00387F8E"/>
    <w:rsid w:val="003A7267"/>
    <w:rsid w:val="003D569D"/>
    <w:rsid w:val="003E4C88"/>
    <w:rsid w:val="003F6677"/>
    <w:rsid w:val="00404C8F"/>
    <w:rsid w:val="004064C5"/>
    <w:rsid w:val="0042440A"/>
    <w:rsid w:val="00472703"/>
    <w:rsid w:val="00492E33"/>
    <w:rsid w:val="004B2C1B"/>
    <w:rsid w:val="004C275F"/>
    <w:rsid w:val="004D56FA"/>
    <w:rsid w:val="004D7E58"/>
    <w:rsid w:val="00527BC3"/>
    <w:rsid w:val="005343E3"/>
    <w:rsid w:val="00536312"/>
    <w:rsid w:val="0054487C"/>
    <w:rsid w:val="00552572"/>
    <w:rsid w:val="00561984"/>
    <w:rsid w:val="0057371D"/>
    <w:rsid w:val="0057668C"/>
    <w:rsid w:val="005806FA"/>
    <w:rsid w:val="005A568C"/>
    <w:rsid w:val="005B44BF"/>
    <w:rsid w:val="005E02FA"/>
    <w:rsid w:val="005E1FBD"/>
    <w:rsid w:val="005F2135"/>
    <w:rsid w:val="006269F6"/>
    <w:rsid w:val="00626CBB"/>
    <w:rsid w:val="00627E50"/>
    <w:rsid w:val="00637937"/>
    <w:rsid w:val="0064562B"/>
    <w:rsid w:val="00653F43"/>
    <w:rsid w:val="0067178F"/>
    <w:rsid w:val="00675EC3"/>
    <w:rsid w:val="006848E3"/>
    <w:rsid w:val="006849E2"/>
    <w:rsid w:val="00685BB0"/>
    <w:rsid w:val="006934A8"/>
    <w:rsid w:val="006973C1"/>
    <w:rsid w:val="00702E37"/>
    <w:rsid w:val="00710207"/>
    <w:rsid w:val="007216CD"/>
    <w:rsid w:val="0073149D"/>
    <w:rsid w:val="007404F5"/>
    <w:rsid w:val="00741193"/>
    <w:rsid w:val="007443A4"/>
    <w:rsid w:val="00777463"/>
    <w:rsid w:val="007A6293"/>
    <w:rsid w:val="00801EF3"/>
    <w:rsid w:val="00815686"/>
    <w:rsid w:val="008178D7"/>
    <w:rsid w:val="00822425"/>
    <w:rsid w:val="008255D1"/>
    <w:rsid w:val="00840E92"/>
    <w:rsid w:val="00862785"/>
    <w:rsid w:val="008877BA"/>
    <w:rsid w:val="008A43A5"/>
    <w:rsid w:val="008B57A0"/>
    <w:rsid w:val="008D504E"/>
    <w:rsid w:val="0092035C"/>
    <w:rsid w:val="00943A42"/>
    <w:rsid w:val="00951D97"/>
    <w:rsid w:val="00957BBF"/>
    <w:rsid w:val="009701B4"/>
    <w:rsid w:val="009A0DA6"/>
    <w:rsid w:val="009C02DF"/>
    <w:rsid w:val="009D35DC"/>
    <w:rsid w:val="009D4769"/>
    <w:rsid w:val="009E2844"/>
    <w:rsid w:val="00A00F67"/>
    <w:rsid w:val="00A30212"/>
    <w:rsid w:val="00A459AF"/>
    <w:rsid w:val="00A5434B"/>
    <w:rsid w:val="00AA22B6"/>
    <w:rsid w:val="00AC50CD"/>
    <w:rsid w:val="00AE0455"/>
    <w:rsid w:val="00AE26D4"/>
    <w:rsid w:val="00AE5A2B"/>
    <w:rsid w:val="00AF0572"/>
    <w:rsid w:val="00AF20D3"/>
    <w:rsid w:val="00AF4162"/>
    <w:rsid w:val="00B002CE"/>
    <w:rsid w:val="00B235C2"/>
    <w:rsid w:val="00B773A7"/>
    <w:rsid w:val="00B85B6A"/>
    <w:rsid w:val="00B8615D"/>
    <w:rsid w:val="00B9235C"/>
    <w:rsid w:val="00BA41DA"/>
    <w:rsid w:val="00BA65AA"/>
    <w:rsid w:val="00BB3BB6"/>
    <w:rsid w:val="00BC64BA"/>
    <w:rsid w:val="00BC6BBF"/>
    <w:rsid w:val="00BE55C2"/>
    <w:rsid w:val="00C343C9"/>
    <w:rsid w:val="00C37FC0"/>
    <w:rsid w:val="00C40E28"/>
    <w:rsid w:val="00C455D5"/>
    <w:rsid w:val="00C524EB"/>
    <w:rsid w:val="00C55268"/>
    <w:rsid w:val="00C578E6"/>
    <w:rsid w:val="00C60056"/>
    <w:rsid w:val="00C64158"/>
    <w:rsid w:val="00C71E2A"/>
    <w:rsid w:val="00CA4EE9"/>
    <w:rsid w:val="00CD4002"/>
    <w:rsid w:val="00D052D0"/>
    <w:rsid w:val="00D07ED8"/>
    <w:rsid w:val="00D3136A"/>
    <w:rsid w:val="00D34BFE"/>
    <w:rsid w:val="00D812AB"/>
    <w:rsid w:val="00D82019"/>
    <w:rsid w:val="00D8627A"/>
    <w:rsid w:val="00D95E1E"/>
    <w:rsid w:val="00DB69BB"/>
    <w:rsid w:val="00DC1AB0"/>
    <w:rsid w:val="00DD2019"/>
    <w:rsid w:val="00DD33E9"/>
    <w:rsid w:val="00DE7C32"/>
    <w:rsid w:val="00E048FA"/>
    <w:rsid w:val="00E15C99"/>
    <w:rsid w:val="00E23F98"/>
    <w:rsid w:val="00E332F3"/>
    <w:rsid w:val="00E74C80"/>
    <w:rsid w:val="00E953CB"/>
    <w:rsid w:val="00EA369B"/>
    <w:rsid w:val="00EA3C35"/>
    <w:rsid w:val="00EA3E90"/>
    <w:rsid w:val="00EB2DAE"/>
    <w:rsid w:val="00EB4C44"/>
    <w:rsid w:val="00ED5BE2"/>
    <w:rsid w:val="00F00666"/>
    <w:rsid w:val="00F008F6"/>
    <w:rsid w:val="00F04D2F"/>
    <w:rsid w:val="00F16BED"/>
    <w:rsid w:val="00F24097"/>
    <w:rsid w:val="00F32D96"/>
    <w:rsid w:val="00F710E7"/>
    <w:rsid w:val="00F80F0D"/>
    <w:rsid w:val="00FA6D17"/>
    <w:rsid w:val="00FB3DA0"/>
    <w:rsid w:val="00FD0966"/>
    <w:rsid w:val="00FD5D70"/>
    <w:rsid w:val="00FE0F04"/>
    <w:rsid w:val="00FE354C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95C4-AF0C-4DB4-8EA2-17E83A62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cp:lastPrinted>2017-02-05T12:22:00Z</cp:lastPrinted>
  <dcterms:created xsi:type="dcterms:W3CDTF">2017-07-26T07:39:00Z</dcterms:created>
  <dcterms:modified xsi:type="dcterms:W3CDTF">2019-01-29T05:21:00Z</dcterms:modified>
</cp:coreProperties>
</file>